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2B47" w14:textId="2C0B30CE" w:rsidR="00C651D9" w:rsidRPr="009E0F98" w:rsidRDefault="00C651D9" w:rsidP="00C651D9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 xml:space="preserve">Didáctica del </w:t>
      </w:r>
      <w:r>
        <w:rPr>
          <w:rFonts w:asciiTheme="majorHAnsi" w:hAnsiTheme="majorHAnsi" w:cstheme="majorHAnsi"/>
          <w:b/>
          <w:bCs/>
        </w:rPr>
        <w:t>ensayo</w:t>
      </w:r>
      <w:r>
        <w:rPr>
          <w:rFonts w:asciiTheme="majorHAnsi" w:hAnsiTheme="majorHAnsi" w:cstheme="majorHAnsi"/>
          <w:b/>
          <w:bCs/>
        </w:rPr>
        <w:t xml:space="preserve"> para </w:t>
      </w:r>
      <w:r w:rsidRPr="009E0F98">
        <w:rPr>
          <w:rFonts w:asciiTheme="majorHAnsi" w:hAnsiTheme="majorHAnsi" w:cstheme="majorHAnsi"/>
          <w:b/>
          <w:bCs/>
        </w:rPr>
        <w:t>el bachillerato</w:t>
      </w:r>
    </w:p>
    <w:p w14:paraId="3AEB1DFB" w14:textId="77777777" w:rsidR="00C651D9" w:rsidRPr="009E0F98" w:rsidRDefault="00C651D9" w:rsidP="00C651D9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C651D9" w:rsidRPr="009E0F98" w14:paraId="331ED24E" w14:textId="77777777" w:rsidTr="00A95819">
        <w:trPr>
          <w:trHeight w:val="5425"/>
        </w:trPr>
        <w:tc>
          <w:tcPr>
            <w:tcW w:w="4968" w:type="dxa"/>
          </w:tcPr>
          <w:p w14:paraId="68EA0232" w14:textId="77777777" w:rsidR="00C651D9" w:rsidRPr="009E0F98" w:rsidRDefault="00C651D9" w:rsidP="00A95819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548EFEBF" w14:textId="77777777" w:rsidR="006500D5" w:rsidRPr="006500D5" w:rsidRDefault="006500D5" w:rsidP="006500D5">
            <w:pPr>
              <w:pStyle w:val="NormalWeb"/>
              <w:rPr>
                <w:rFonts w:asciiTheme="majorHAnsi" w:hAnsiTheme="majorHAnsi" w:cstheme="majorHAnsi"/>
              </w:rPr>
            </w:pPr>
            <w:r w:rsidRPr="006500D5">
              <w:rPr>
                <w:rFonts w:asciiTheme="majorHAnsi" w:hAnsiTheme="majorHAnsi" w:cstheme="majorHAnsi"/>
              </w:rPr>
              <w:t>El texto destaca la relevancia del ensayo como género fundamental en la formación del estudiantado, ya que permite evaluar sus habilidades discursivas, argumentativas y de organización lógica, además de reflejar sus intereses y visión del mundo. Su elaboración, sin embargo, requiere de orientación docente y herramientas discursivas que fomenten tanto el rigor argumentativo como la libertad creativa.</w:t>
            </w:r>
          </w:p>
          <w:p w14:paraId="415EE30A" w14:textId="1C857C1A" w:rsidR="00C651D9" w:rsidRPr="009E0F98" w:rsidRDefault="006500D5" w:rsidP="006500D5">
            <w:pPr>
              <w:rPr>
                <w:rFonts w:asciiTheme="majorHAnsi" w:hAnsiTheme="majorHAnsi" w:cstheme="majorHAnsi"/>
              </w:rPr>
            </w:pPr>
            <w:r w:rsidRPr="006500D5">
              <w:rPr>
                <w:rFonts w:asciiTheme="majorHAnsi" w:hAnsiTheme="majorHAnsi" w:cstheme="majorHAnsi"/>
              </w:rPr>
              <w:t>En este contexto surge el libro Didáctica del ensayo para el bachillerato, concebido como una guía pedagógica para profesores del Colegio de Ciencias y Humanidades. La obra ofrece una revisión teórica sobre el ensayo, sus características y tipos; propone estrategias para enseñar el ensayo académico y el ensayo literario; e incluye una antología de textos modelo. Elaborado por docentes del Área de Talleres de Lenguaje y Comunicación, el libro responde a las necesidades del bachillerato universitario y constituye un valioso recurso para la enseñanza y el aprendizaje del género ensayístico.</w:t>
            </w:r>
          </w:p>
        </w:tc>
        <w:tc>
          <w:tcPr>
            <w:tcW w:w="4819" w:type="dxa"/>
          </w:tcPr>
          <w:p w14:paraId="7038CAA0" w14:textId="77777777" w:rsidR="00C651D9" w:rsidRPr="009E0F98" w:rsidRDefault="00C651D9" w:rsidP="00A95819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Autores:</w:t>
            </w:r>
          </w:p>
          <w:p w14:paraId="4DC24DB7" w14:textId="77777777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Benjamín Barajas Sánchez</w:t>
            </w:r>
          </w:p>
          <w:p w14:paraId="322C4D68" w14:textId="77777777" w:rsidR="00C651D9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Arcelia Lara Covarrubias</w:t>
            </w:r>
          </w:p>
          <w:p w14:paraId="1EA8457D" w14:textId="72581030" w:rsidR="00C651D9" w:rsidRDefault="00C651D9" w:rsidP="00A95819">
            <w:pPr>
              <w:rPr>
                <w:rFonts w:asciiTheme="majorHAnsi" w:hAnsiTheme="majorHAnsi" w:cstheme="majorHAnsi"/>
              </w:rPr>
            </w:pPr>
            <w:r w:rsidRPr="00C651D9">
              <w:rPr>
                <w:rFonts w:asciiTheme="majorHAnsi" w:hAnsiTheme="majorHAnsi" w:cstheme="majorHAnsi"/>
              </w:rPr>
              <w:t>Rebeca Rosado Rostro</w:t>
            </w:r>
          </w:p>
          <w:p w14:paraId="68A26625" w14:textId="12F21669" w:rsidR="00C651D9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Olivia Barrera </w:t>
            </w:r>
            <w:r>
              <w:rPr>
                <w:rFonts w:asciiTheme="majorHAnsi" w:hAnsiTheme="majorHAnsi" w:cstheme="majorHAnsi"/>
              </w:rPr>
              <w:t>Gutiérrez</w:t>
            </w:r>
          </w:p>
          <w:p w14:paraId="545DF5BB" w14:textId="77777777" w:rsidR="00C651D9" w:rsidRPr="009E0F98" w:rsidRDefault="00C651D9" w:rsidP="00C651D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Keshava </w:t>
            </w:r>
            <w:r>
              <w:rPr>
                <w:rFonts w:asciiTheme="majorHAnsi" w:hAnsiTheme="majorHAnsi" w:cstheme="majorHAnsi"/>
              </w:rPr>
              <w:t xml:space="preserve">Rolando </w:t>
            </w:r>
            <w:r w:rsidRPr="009E0F98">
              <w:rPr>
                <w:rFonts w:asciiTheme="majorHAnsi" w:hAnsiTheme="majorHAnsi" w:cstheme="majorHAnsi"/>
              </w:rPr>
              <w:t>Quintanar Cano</w:t>
            </w:r>
          </w:p>
          <w:p w14:paraId="40C21918" w14:textId="1A53B122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Netzahualcóyotl Soria </w:t>
            </w:r>
            <w:r>
              <w:rPr>
                <w:rFonts w:asciiTheme="majorHAnsi" w:hAnsiTheme="majorHAnsi" w:cstheme="majorHAnsi"/>
              </w:rPr>
              <w:t>Fuentes</w:t>
            </w:r>
          </w:p>
          <w:p w14:paraId="7149769F" w14:textId="77777777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</w:p>
          <w:p w14:paraId="2A58A7DA" w14:textId="72692770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</w:r>
          </w:p>
          <w:p w14:paraId="262C13DD" w14:textId="77777777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Universidad Nacional Autónoma de México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1E5B11">
              <w:rPr>
                <w:rFonts w:asciiTheme="majorHAnsi" w:hAnsiTheme="majorHAnsi" w:cstheme="majorHAnsi"/>
              </w:rPr>
              <w:t xml:space="preserve">Colegio </w:t>
            </w:r>
            <w:r>
              <w:rPr>
                <w:rFonts w:asciiTheme="majorHAnsi" w:hAnsiTheme="majorHAnsi" w:cstheme="majorHAnsi"/>
              </w:rPr>
              <w:t>d</w:t>
            </w:r>
            <w:r w:rsidRPr="001E5B11">
              <w:rPr>
                <w:rFonts w:asciiTheme="majorHAnsi" w:hAnsiTheme="majorHAnsi" w:cstheme="majorHAnsi"/>
              </w:rPr>
              <w:t xml:space="preserve">e Ciencias </w:t>
            </w:r>
            <w:r>
              <w:rPr>
                <w:rFonts w:asciiTheme="majorHAnsi" w:hAnsiTheme="majorHAnsi" w:cstheme="majorHAnsi"/>
              </w:rPr>
              <w:t>y</w:t>
            </w:r>
            <w:r w:rsidRPr="001E5B11">
              <w:rPr>
                <w:rFonts w:asciiTheme="majorHAnsi" w:hAnsiTheme="majorHAnsi" w:cstheme="majorHAnsi"/>
              </w:rPr>
              <w:t xml:space="preserve"> Humanidades </w:t>
            </w:r>
          </w:p>
          <w:p w14:paraId="0402CB92" w14:textId="0EE9EF48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>: 20</w:t>
            </w:r>
            <w:r>
              <w:rPr>
                <w:rFonts w:asciiTheme="majorHAnsi" w:hAnsiTheme="majorHAnsi" w:cstheme="majorHAnsi"/>
              </w:rPr>
              <w:t>2</w:t>
            </w:r>
            <w:r w:rsidR="006500D5">
              <w:rPr>
                <w:rFonts w:asciiTheme="majorHAnsi" w:hAnsiTheme="majorHAnsi" w:cstheme="majorHAnsi"/>
              </w:rPr>
              <w:t>2</w:t>
            </w:r>
          </w:p>
          <w:p w14:paraId="7A48620C" w14:textId="77777777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>: profesorado didáctica</w:t>
            </w:r>
          </w:p>
          <w:p w14:paraId="45E66789" w14:textId="0A54CDD5" w:rsidR="00C651D9" w:rsidRPr="009E0F98" w:rsidRDefault="00C651D9" w:rsidP="00A9581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C651D9">
              <w:rPr>
                <w:rFonts w:asciiTheme="majorHAnsi" w:hAnsiTheme="majorHAnsi" w:cstheme="majorHAnsi"/>
              </w:rPr>
              <w:t>En trámite</w:t>
            </w:r>
          </w:p>
        </w:tc>
      </w:tr>
    </w:tbl>
    <w:p w14:paraId="4076C484" w14:textId="77777777" w:rsidR="00C651D9" w:rsidRDefault="00C651D9" w:rsidP="00C651D9"/>
    <w:p w14:paraId="275DCF0D" w14:textId="77777777" w:rsidR="00C651D9" w:rsidRDefault="00C651D9" w:rsidP="00C651D9"/>
    <w:p w14:paraId="54DCEA0E" w14:textId="77777777" w:rsidR="00C651D9" w:rsidRDefault="00C651D9" w:rsidP="00C651D9"/>
    <w:p w14:paraId="3A0C0E1A" w14:textId="77777777" w:rsidR="00C651D9" w:rsidRDefault="00C651D9" w:rsidP="00C651D9"/>
    <w:p w14:paraId="2A2DED3A" w14:textId="77777777" w:rsidR="003360BD" w:rsidRDefault="003360BD"/>
    <w:sectPr w:rsidR="00336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0"/>
    <w:rsid w:val="00041C34"/>
    <w:rsid w:val="003360BD"/>
    <w:rsid w:val="006224A1"/>
    <w:rsid w:val="006500D5"/>
    <w:rsid w:val="00C651D9"/>
    <w:rsid w:val="00F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4E9D"/>
  <w15:chartTrackingRefBased/>
  <w15:docId w15:val="{E2D7A0FB-C08F-42C2-AE98-CF5E5D8B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2</cp:revision>
  <dcterms:created xsi:type="dcterms:W3CDTF">2025-10-24T20:40:00Z</dcterms:created>
  <dcterms:modified xsi:type="dcterms:W3CDTF">2025-10-24T20:52:00Z</dcterms:modified>
</cp:coreProperties>
</file>